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1452A" w14:textId="2036466E" w:rsidR="00784ED9" w:rsidRPr="00EE2872" w:rsidRDefault="00EE2872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EE2872">
        <w:rPr>
          <w:b/>
          <w:bCs/>
          <w:color w:val="C00000"/>
          <w:sz w:val="28"/>
          <w:szCs w:val="28"/>
        </w:rPr>
        <w:t>6.1.2</w:t>
      </w:r>
    </w:p>
    <w:p w14:paraId="231C951E" w14:textId="5654C33C" w:rsidR="00EE2872" w:rsidRDefault="00EE2872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EE2872">
        <w:rPr>
          <w:b/>
          <w:bCs/>
          <w:color w:val="C00000"/>
          <w:sz w:val="28"/>
          <w:szCs w:val="28"/>
        </w:rPr>
        <w:t>Participation of Teachers in Governance</w:t>
      </w:r>
    </w:p>
    <w:p w14:paraId="2E214BDF" w14:textId="77777777" w:rsidR="003D5BCC" w:rsidRDefault="003D5BCC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</w:p>
    <w:p w14:paraId="7EFBD554" w14:textId="2FEB7D69" w:rsidR="00A75A43" w:rsidRDefault="003D5BCC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3D5BCC">
        <w:rPr>
          <w:b/>
          <w:bCs/>
          <w:noProof/>
          <w:color w:val="C00000"/>
          <w:sz w:val="28"/>
          <w:szCs w:val="28"/>
        </w:rPr>
        <w:drawing>
          <wp:inline distT="0" distB="0" distL="0" distR="0" wp14:anchorId="5D79D0E8" wp14:editId="38DC1F2F">
            <wp:extent cx="5731510" cy="7124700"/>
            <wp:effectExtent l="0" t="0" r="2540" b="0"/>
            <wp:docPr id="1661074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FCBC" w14:textId="77777777" w:rsidR="00A75A43" w:rsidRDefault="00A75A43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1F8AEE7A" w14:textId="0A2CBCD4" w:rsidR="003D5BCC" w:rsidRDefault="00A75A43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A75A43">
        <w:rPr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 wp14:anchorId="1C7B813C" wp14:editId="58FA826B">
            <wp:extent cx="5570220" cy="2827020"/>
            <wp:effectExtent l="0" t="0" r="0" b="0"/>
            <wp:docPr id="585319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4D29" w14:textId="72B6E4F2" w:rsidR="00A75A43" w:rsidRDefault="00A75A43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A75A43">
        <w:rPr>
          <w:b/>
          <w:bCs/>
          <w:noProof/>
          <w:color w:val="C00000"/>
          <w:sz w:val="28"/>
          <w:szCs w:val="28"/>
        </w:rPr>
        <w:drawing>
          <wp:inline distT="0" distB="0" distL="0" distR="0" wp14:anchorId="5340F792" wp14:editId="1DB8D13C">
            <wp:extent cx="5731510" cy="3718560"/>
            <wp:effectExtent l="0" t="0" r="2540" b="0"/>
            <wp:docPr id="15222890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B20D" w14:textId="7CDEA28D" w:rsidR="00D072EC" w:rsidRDefault="00A75A43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A75A43">
        <w:rPr>
          <w:b/>
          <w:bCs/>
          <w:noProof/>
          <w:color w:val="C00000"/>
          <w:sz w:val="28"/>
          <w:szCs w:val="28"/>
        </w:rPr>
        <w:drawing>
          <wp:inline distT="0" distB="0" distL="0" distR="0" wp14:anchorId="3A24A53E" wp14:editId="3F9D5645">
            <wp:extent cx="5624830" cy="1493520"/>
            <wp:effectExtent l="0" t="0" r="0" b="0"/>
            <wp:docPr id="2969549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F270" w14:textId="77777777" w:rsidR="00D072EC" w:rsidRDefault="00D072EC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7314B7DE" w14:textId="416587E8" w:rsidR="00A75A43" w:rsidRPr="00D072EC" w:rsidRDefault="00D072EC" w:rsidP="00EE2872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072EC">
        <w:rPr>
          <w:b/>
          <w:bCs/>
          <w:color w:val="000000" w:themeColor="text1"/>
          <w:sz w:val="28"/>
          <w:szCs w:val="28"/>
        </w:rPr>
        <w:lastRenderedPageBreak/>
        <w:t>List of Committees 2021-22</w:t>
      </w:r>
    </w:p>
    <w:p w14:paraId="11CC8C1A" w14:textId="049168F6" w:rsidR="003D0DA7" w:rsidRDefault="003D0DA7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3D0DA7">
        <w:rPr>
          <w:b/>
          <w:bCs/>
          <w:noProof/>
          <w:color w:val="C00000"/>
          <w:sz w:val="28"/>
          <w:szCs w:val="28"/>
        </w:rPr>
        <w:drawing>
          <wp:inline distT="0" distB="0" distL="0" distR="0" wp14:anchorId="1F8E107F" wp14:editId="5348E192">
            <wp:extent cx="5731510" cy="7239000"/>
            <wp:effectExtent l="0" t="0" r="2540" b="0"/>
            <wp:docPr id="12887980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485C" w14:textId="77777777" w:rsidR="003D0DA7" w:rsidRDefault="003D0DA7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2F986618" w14:textId="7AA9112F" w:rsidR="003D0DA7" w:rsidRDefault="003D0DA7" w:rsidP="00EE2872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3D0DA7">
        <w:rPr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 wp14:anchorId="0CD6A9DE" wp14:editId="3B6B9DA7">
            <wp:extent cx="5731510" cy="7703820"/>
            <wp:effectExtent l="0" t="0" r="2540" b="0"/>
            <wp:docPr id="19006848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08A9" w14:textId="726C9AD2" w:rsidR="00D072EC" w:rsidRPr="00EE2872" w:rsidRDefault="00D072EC" w:rsidP="003D0DA7">
      <w:pPr>
        <w:rPr>
          <w:b/>
          <w:bCs/>
          <w:color w:val="C00000"/>
          <w:sz w:val="28"/>
          <w:szCs w:val="28"/>
        </w:rPr>
      </w:pPr>
    </w:p>
    <w:sectPr w:rsidR="00D072EC" w:rsidRPr="00EE2872" w:rsidSect="00EE2872">
      <w:headerReference w:type="default" r:id="rId12"/>
      <w:footerReference w:type="default" r:id="rId13"/>
      <w:pgSz w:w="11906" w:h="16838"/>
      <w:pgMar w:top="1440" w:right="1440" w:bottom="1440" w:left="1440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E4DF6" w14:textId="77777777" w:rsidR="00B23789" w:rsidRDefault="00B23789" w:rsidP="00EE2872">
      <w:pPr>
        <w:spacing w:after="0" w:line="240" w:lineRule="auto"/>
      </w:pPr>
      <w:r>
        <w:separator/>
      </w:r>
    </w:p>
  </w:endnote>
  <w:endnote w:type="continuationSeparator" w:id="0">
    <w:p w14:paraId="70E01247" w14:textId="77777777" w:rsidR="00B23789" w:rsidRDefault="00B23789" w:rsidP="00EE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588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8FF494" w14:textId="1A148853" w:rsidR="00E04A88" w:rsidRDefault="00E04A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272CCC" w14:textId="77777777" w:rsidR="00E04A88" w:rsidRDefault="00E04A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749F4" w14:textId="77777777" w:rsidR="00B23789" w:rsidRDefault="00B23789" w:rsidP="00EE2872">
      <w:pPr>
        <w:spacing w:after="0" w:line="240" w:lineRule="auto"/>
      </w:pPr>
      <w:r>
        <w:separator/>
      </w:r>
    </w:p>
  </w:footnote>
  <w:footnote w:type="continuationSeparator" w:id="0">
    <w:p w14:paraId="5330F54B" w14:textId="77777777" w:rsidR="00B23789" w:rsidRDefault="00B23789" w:rsidP="00EE2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4CD6E" w14:textId="37C04228" w:rsidR="00EE2872" w:rsidRDefault="00EE2872">
    <w:pPr>
      <w:pStyle w:val="Header"/>
    </w:pPr>
    <w:r w:rsidRPr="00506DCA">
      <w:rPr>
        <w:noProof/>
        <w:lang w:eastAsia="en-IN"/>
      </w:rPr>
      <w:drawing>
        <wp:inline distT="0" distB="0" distL="0" distR="0" wp14:anchorId="65B6BD8A" wp14:editId="2E923C23">
          <wp:extent cx="5729605" cy="1371600"/>
          <wp:effectExtent l="0" t="0" r="4445" b="0"/>
          <wp:docPr id="3" name="Picture 3" descr="C:\Users\sachin\Desktop\Untitled-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chin\Desktop\Untitled-1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04" b="7156"/>
                  <a:stretch/>
                </pic:blipFill>
                <pic:spPr bwMode="auto">
                  <a:xfrm>
                    <a:off x="0" y="0"/>
                    <a:ext cx="5731510" cy="13720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C3"/>
    <w:rsid w:val="00040E4C"/>
    <w:rsid w:val="002607C3"/>
    <w:rsid w:val="003D0DA7"/>
    <w:rsid w:val="003D5BCC"/>
    <w:rsid w:val="004A66EA"/>
    <w:rsid w:val="0075582A"/>
    <w:rsid w:val="00784ED9"/>
    <w:rsid w:val="00A75A43"/>
    <w:rsid w:val="00B23789"/>
    <w:rsid w:val="00D072EC"/>
    <w:rsid w:val="00E04A88"/>
    <w:rsid w:val="00EE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0C456"/>
  <w15:chartTrackingRefBased/>
  <w15:docId w15:val="{8E11E4DE-4C3A-4049-B004-F6023C6EC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E4C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40E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40E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0E4C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Spacing">
    <w:name w:val="No Spacing"/>
    <w:uiPriority w:val="1"/>
    <w:qFormat/>
    <w:rsid w:val="00040E4C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040E4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40E4C"/>
  </w:style>
  <w:style w:type="paragraph" w:styleId="Header">
    <w:name w:val="header"/>
    <w:basedOn w:val="Normal"/>
    <w:link w:val="HeaderChar"/>
    <w:uiPriority w:val="99"/>
    <w:unhideWhenUsed/>
    <w:rsid w:val="00EE2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872"/>
  </w:style>
  <w:style w:type="paragraph" w:styleId="Footer">
    <w:name w:val="footer"/>
    <w:basedOn w:val="Normal"/>
    <w:link w:val="FooterChar"/>
    <w:uiPriority w:val="99"/>
    <w:unhideWhenUsed/>
    <w:rsid w:val="00EE2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2867</dc:creator>
  <cp:keywords/>
  <dc:description/>
  <cp:lastModifiedBy>2867</cp:lastModifiedBy>
  <cp:revision>10</cp:revision>
  <dcterms:created xsi:type="dcterms:W3CDTF">2023-05-21T04:19:00Z</dcterms:created>
  <dcterms:modified xsi:type="dcterms:W3CDTF">2023-05-21T04:25:00Z</dcterms:modified>
</cp:coreProperties>
</file>